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Věc: Výzva k podání cenové nabídky na stavební práce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spacing w:lineRule="auto" w:line="360" w:before="0" w:after="159"/>
        <w:ind w:left="709" w:right="0" w:hanging="0"/>
        <w:rPr/>
      </w:pPr>
      <w:r>
        <w:rPr>
          <w:rFonts w:ascii="Arial" w:hAnsi="Arial"/>
          <w:sz w:val="24"/>
        </w:rPr>
        <w:t>Podklady k vypracování cenových nabídek jsou v příloze a projektovou dokumentaci si můžete stáhnout v el. podobě z "</w:t>
      </w:r>
      <w:r>
        <w:rPr>
          <w:rFonts w:ascii="Arial" w:hAnsi="Arial"/>
          <w:color w:val="0000EE"/>
          <w:sz w:val="24"/>
          <w:u w:val="single"/>
        </w:rPr>
        <w:t>u</w:t>
      </w:r>
      <w:hyperlink r:id="rId2" w:tgtFrame="_blank">
        <w:r>
          <w:rPr>
            <w:rStyle w:val="Internetovodkaz"/>
            <w:rFonts w:ascii="Arial" w:hAnsi="Arial"/>
            <w:sz w:val="24"/>
          </w:rPr>
          <w:t>schovny.cz</w:t>
        </w:r>
      </w:hyperlink>
      <w:r>
        <w:rPr>
          <w:rFonts w:ascii="Arial" w:hAnsi="Arial"/>
          <w:sz w:val="24"/>
        </w:rPr>
        <w:t xml:space="preserve">", kod pro vyzvednutí zásilky je HABIDBWHXPUGCT8B-4K2 . </w:t>
      </w:r>
    </w:p>
    <w:p>
      <w:pPr>
        <w:pStyle w:val="Tlotextu"/>
        <w:spacing w:lineRule="auto" w:line="360" w:before="0" w:after="159"/>
        <w:ind w:left="709" w:right="0" w:hang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Pokud nemáte o stavební zakázky zájem, sdělte nám to prosím do 5 kalendářních dnů na e-mail obce. </w:t>
      </w:r>
    </w:p>
    <w:p>
      <w:pPr>
        <w:pStyle w:val="Normal"/>
        <w:spacing w:lineRule="auto" w:line="360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70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ind w:left="708" w:hanging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>
    <w:name w:val="Symboly pro číslování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94fb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schovny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LibreOffice/5.4.3.2$Windows_x86 LibreOffice_project/92a7159f7e4af62137622921e809f8546db437e5</Application>
  <Pages>1</Pages>
  <Words>52</Words>
  <Characters>282</Characters>
  <CharactersWithSpaces>333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2021-01-13T19:22:00Z</dcterms:created>
  <dc:creator>Ježek Jiří</dc:creator>
  <dc:description/>
  <dc:language>cs-CZ</dc:language>
  <cp:lastModifiedBy/>
  <dcterms:modified xsi:type="dcterms:W3CDTF">2021-01-28T15:49:45Z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